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7E61" w:rsidRPr="00247E61" w:rsidRDefault="00247E61" w:rsidP="00247E61">
      <w:pPr>
        <w:pStyle w:val="a3"/>
        <w:shd w:val="clear" w:color="auto" w:fill="FFFFFF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>
        <w:t xml:space="preserve">Познавательные и профилактические мультфильмы </w:t>
      </w:r>
      <w:hyperlink r:id="rId4" w:tgtFrame="_blank" w:history="1">
        <w:r w:rsidRPr="00247E61">
          <w:rPr>
            <w:rFonts w:eastAsia="Times New Roman"/>
            <w:color w:val="0000FF"/>
            <w:sz w:val="20"/>
            <w:szCs w:val="20"/>
            <w:u w:val="single"/>
            <w:lang w:eastAsia="ru-RU"/>
          </w:rPr>
          <w:t>https://oбщее-дело.рф/video/</w:t>
        </w:r>
      </w:hyperlink>
    </w:p>
    <w:p w:rsidR="00247E61" w:rsidRPr="00247E61" w:rsidRDefault="00247E61" w:rsidP="00247E61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2C2D2E"/>
          <w:sz w:val="23"/>
          <w:szCs w:val="23"/>
          <w:lang w:eastAsia="ru-RU"/>
        </w:rPr>
      </w:pPr>
      <w:r w:rsidRPr="00247E61">
        <w:rPr>
          <w:rFonts w:ascii="Arial" w:eastAsia="Times New Roman" w:hAnsi="Arial" w:cs="Arial"/>
          <w:color w:val="2C2D2E"/>
          <w:sz w:val="23"/>
          <w:szCs w:val="23"/>
          <w:lang w:eastAsia="ru-RU"/>
        </w:rPr>
        <w:t> </w:t>
      </w:r>
    </w:p>
    <w:p w:rsidR="00891046" w:rsidRDefault="00891046">
      <w:bookmarkStart w:id="0" w:name="_GoBack"/>
      <w:bookmarkEnd w:id="0"/>
    </w:p>
    <w:sectPr w:rsidR="008910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7E61"/>
    <w:rsid w:val="00247E61"/>
    <w:rsid w:val="008910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10ADBA6-F862-4A78-9049-1506020AF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47E61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4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86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20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43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xn--o--blcndac2c1a7h.xn--p1ai/video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</Words>
  <Characters>129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</dc:creator>
  <cp:keywords/>
  <dc:description/>
  <cp:lastModifiedBy>AP</cp:lastModifiedBy>
  <cp:revision>1</cp:revision>
  <dcterms:created xsi:type="dcterms:W3CDTF">2024-11-15T07:42:00Z</dcterms:created>
  <dcterms:modified xsi:type="dcterms:W3CDTF">2024-11-15T07:43:00Z</dcterms:modified>
</cp:coreProperties>
</file>